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7071" w14:textId="77777777" w:rsidR="005C549D" w:rsidRDefault="000D6227" w:rsidP="000D6227">
      <w:pPr>
        <w:jc w:val="center"/>
        <w:rPr>
          <w:b/>
          <w:sz w:val="32"/>
          <w:lang w:val="en-US"/>
        </w:rPr>
      </w:pPr>
      <w:r w:rsidRPr="000D6227">
        <w:rPr>
          <w:b/>
          <w:sz w:val="32"/>
          <w:lang w:val="en-US"/>
        </w:rPr>
        <w:t xml:space="preserve">Protocol for Teaching </w:t>
      </w:r>
      <w:r w:rsidR="00DE2FAB">
        <w:rPr>
          <w:b/>
          <w:sz w:val="32"/>
          <w:lang w:val="en-US"/>
        </w:rPr>
        <w:t>Energization Exercises</w:t>
      </w:r>
    </w:p>
    <w:p w14:paraId="014C6C88" w14:textId="77777777" w:rsidR="000D6227" w:rsidRDefault="000D6227" w:rsidP="000D6227">
      <w:pPr>
        <w:jc w:val="center"/>
        <w:rPr>
          <w:b/>
          <w:sz w:val="32"/>
          <w:lang w:val="en-US"/>
        </w:rPr>
      </w:pPr>
    </w:p>
    <w:p w14:paraId="6BEC49D6" w14:textId="77777777" w:rsidR="00522CF9" w:rsidRPr="00522CF9" w:rsidRDefault="00522CF9" w:rsidP="00522CF9">
      <w:pPr>
        <w:rPr>
          <w:b/>
          <w:sz w:val="28"/>
          <w:lang w:val="en-US"/>
        </w:rPr>
      </w:pPr>
      <w:r w:rsidRPr="00522CF9">
        <w:rPr>
          <w:b/>
          <w:sz w:val="28"/>
          <w:lang w:val="en-US"/>
        </w:rPr>
        <w:t xml:space="preserve">I. Introductory </w:t>
      </w:r>
      <w:r w:rsidR="00EB26C6" w:rsidRPr="00EB26C6">
        <w:rPr>
          <w:b/>
          <w:sz w:val="28"/>
          <w:lang w:val="en-US"/>
        </w:rPr>
        <w:t>Conference</w:t>
      </w:r>
      <w:r w:rsidR="00EB26C6">
        <w:rPr>
          <w:b/>
          <w:sz w:val="28"/>
          <w:lang w:val="en-US"/>
        </w:rPr>
        <w:t xml:space="preserve"> </w:t>
      </w:r>
      <w:r w:rsidRPr="00522CF9">
        <w:rPr>
          <w:b/>
          <w:sz w:val="28"/>
          <w:lang w:val="en-US"/>
        </w:rPr>
        <w:t>information</w:t>
      </w:r>
    </w:p>
    <w:p w14:paraId="62D98BEE" w14:textId="77777777" w:rsidR="000D6227" w:rsidRDefault="00E67D74" w:rsidP="00522CF9">
      <w:pPr>
        <w:pStyle w:val="Paragrafoelenco"/>
        <w:numPr>
          <w:ilvl w:val="0"/>
          <w:numId w:val="2"/>
        </w:numPr>
        <w:rPr>
          <w:b/>
          <w:lang w:val="en-US"/>
        </w:rPr>
      </w:pPr>
      <w:r w:rsidRPr="00EB26C6">
        <w:rPr>
          <w:b/>
          <w:sz w:val="28"/>
          <w:u w:val="single"/>
          <w:lang w:val="en-US"/>
        </w:rPr>
        <w:t>Why</w:t>
      </w:r>
      <w:r w:rsidRPr="00EB26C6">
        <w:rPr>
          <w:b/>
          <w:sz w:val="28"/>
          <w:lang w:val="en-US"/>
        </w:rPr>
        <w:t xml:space="preserve"> </w:t>
      </w:r>
      <w:r w:rsidR="00DE2FAB">
        <w:rPr>
          <w:b/>
          <w:lang w:val="en-US"/>
        </w:rPr>
        <w:t>energize</w:t>
      </w:r>
      <w:r w:rsidRPr="00522CF9">
        <w:rPr>
          <w:b/>
          <w:lang w:val="en-US"/>
        </w:rPr>
        <w:t xml:space="preserve"> – the benefits, for a wide range of people</w:t>
      </w:r>
    </w:p>
    <w:p w14:paraId="4EDA1223" w14:textId="77777777" w:rsidR="00DE2FAB" w:rsidRDefault="00DE2FAB" w:rsidP="009604D8">
      <w:pPr>
        <w:pStyle w:val="Paragrafoelenco"/>
        <w:numPr>
          <w:ilvl w:val="1"/>
          <w:numId w:val="12"/>
        </w:numPr>
        <w:rPr>
          <w:b/>
          <w:lang w:val="en-US"/>
        </w:rPr>
      </w:pPr>
      <w:r>
        <w:rPr>
          <w:b/>
          <w:lang w:val="en-US"/>
        </w:rPr>
        <w:t>Physical benefits</w:t>
      </w:r>
    </w:p>
    <w:p w14:paraId="1EF6990A" w14:textId="77777777" w:rsidR="00DE2FAB" w:rsidRPr="0064351E" w:rsidRDefault="00DE2FAB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Muscle tone</w:t>
      </w:r>
    </w:p>
    <w:p w14:paraId="7559E3AE" w14:textId="77777777" w:rsidR="00DE2FAB" w:rsidRPr="0064351E" w:rsidRDefault="00DE2FAB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Organs</w:t>
      </w:r>
    </w:p>
    <w:p w14:paraId="14807C41" w14:textId="77777777" w:rsidR="00DE2FAB" w:rsidRPr="0064351E" w:rsidRDefault="00DE2FAB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Nerves</w:t>
      </w:r>
    </w:p>
    <w:p w14:paraId="202B8EC6" w14:textId="77777777" w:rsidR="00DE2FAB" w:rsidRPr="0064351E" w:rsidRDefault="00DE2FAB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 xml:space="preserve">All systems: circulation, elimination, immune, endocrine, digestion and metabolism, </w:t>
      </w:r>
      <w:proofErr w:type="spellStart"/>
      <w:r w:rsidRPr="0064351E">
        <w:rPr>
          <w:lang w:val="en-US"/>
        </w:rPr>
        <w:t>etc</w:t>
      </w:r>
      <w:proofErr w:type="spellEnd"/>
    </w:p>
    <w:p w14:paraId="42110E82" w14:textId="77777777" w:rsidR="00DA6449" w:rsidRPr="0064351E" w:rsidRDefault="00DA6449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Purification all around, from muscles to cells</w:t>
      </w:r>
    </w:p>
    <w:p w14:paraId="23665D22" w14:textId="77777777" w:rsidR="00DE2FAB" w:rsidRDefault="00DE2FAB" w:rsidP="009604D8">
      <w:pPr>
        <w:pStyle w:val="Paragrafoelenco"/>
        <w:numPr>
          <w:ilvl w:val="1"/>
          <w:numId w:val="12"/>
        </w:numPr>
        <w:rPr>
          <w:b/>
          <w:lang w:val="en-US"/>
        </w:rPr>
      </w:pPr>
      <w:r>
        <w:rPr>
          <w:b/>
          <w:lang w:val="en-US"/>
        </w:rPr>
        <w:t>Mental benefits</w:t>
      </w:r>
    </w:p>
    <w:p w14:paraId="290F94E7" w14:textId="77777777" w:rsidR="00DE2FAB" w:rsidRPr="0064351E" w:rsidRDefault="00DE2FAB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Will power and determination</w:t>
      </w:r>
    </w:p>
    <w:p w14:paraId="55D03A8F" w14:textId="77777777" w:rsidR="00DE2FAB" w:rsidRPr="0064351E" w:rsidRDefault="00DE2FAB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Concentration and focus</w:t>
      </w:r>
    </w:p>
    <w:p w14:paraId="30635538" w14:textId="77777777" w:rsidR="00DE2FAB" w:rsidRPr="0064351E" w:rsidRDefault="00DE2FAB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Clarity</w:t>
      </w:r>
    </w:p>
    <w:p w14:paraId="6DC913F1" w14:textId="77777777" w:rsidR="00DE2FAB" w:rsidRDefault="00DE2FAB" w:rsidP="009604D8">
      <w:pPr>
        <w:pStyle w:val="Paragrafoelenco"/>
        <w:numPr>
          <w:ilvl w:val="1"/>
          <w:numId w:val="12"/>
        </w:numPr>
        <w:rPr>
          <w:b/>
          <w:lang w:val="en-US"/>
        </w:rPr>
      </w:pPr>
      <w:r>
        <w:rPr>
          <w:b/>
          <w:lang w:val="en-US"/>
        </w:rPr>
        <w:t>Spiritual benefits</w:t>
      </w:r>
    </w:p>
    <w:p w14:paraId="560EF325" w14:textId="77777777" w:rsidR="00DE2FAB" w:rsidRPr="0064351E" w:rsidRDefault="00DE2FAB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Will power</w:t>
      </w:r>
      <w:r w:rsidR="009A1889" w:rsidRPr="0064351E">
        <w:rPr>
          <w:lang w:val="en-US"/>
        </w:rPr>
        <w:t>, concentration</w:t>
      </w:r>
    </w:p>
    <w:p w14:paraId="1692B02E" w14:textId="77777777" w:rsidR="009A1889" w:rsidRPr="0064351E" w:rsidRDefault="009A1889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Detachment</w:t>
      </w:r>
    </w:p>
    <w:p w14:paraId="147D911B" w14:textId="77777777" w:rsidR="009A1889" w:rsidRPr="0064351E" w:rsidRDefault="009A1889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Transforms cells into light</w:t>
      </w:r>
    </w:p>
    <w:p w14:paraId="30347BB9" w14:textId="77777777" w:rsidR="009A1889" w:rsidRDefault="009A1889" w:rsidP="009604D8">
      <w:pPr>
        <w:pStyle w:val="Paragrafoelenco"/>
        <w:numPr>
          <w:ilvl w:val="1"/>
          <w:numId w:val="12"/>
        </w:numPr>
        <w:rPr>
          <w:b/>
          <w:lang w:val="en-US"/>
        </w:rPr>
      </w:pPr>
      <w:r>
        <w:rPr>
          <w:b/>
          <w:lang w:val="en-US"/>
        </w:rPr>
        <w:t>Practical aspects</w:t>
      </w:r>
    </w:p>
    <w:p w14:paraId="687B238C" w14:textId="77777777" w:rsidR="009A1889" w:rsidRPr="0064351E" w:rsidRDefault="009A1889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Can be done anywhere, any time</w:t>
      </w:r>
    </w:p>
    <w:p w14:paraId="570FACAA" w14:textId="77777777" w:rsidR="009A1889" w:rsidRPr="0064351E" w:rsidRDefault="009A1889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No age limitation</w:t>
      </w:r>
    </w:p>
    <w:p w14:paraId="0F5FEACD" w14:textId="77777777" w:rsidR="009A1889" w:rsidRPr="0064351E" w:rsidRDefault="009A1889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Does not require special clothes or equipment</w:t>
      </w:r>
    </w:p>
    <w:p w14:paraId="6DBF634E" w14:textId="77777777" w:rsidR="009A1889" w:rsidRPr="0064351E" w:rsidRDefault="009A1889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Takes little time relative to sports activities</w:t>
      </w:r>
    </w:p>
    <w:p w14:paraId="6251A750" w14:textId="77777777" w:rsidR="002D7C8F" w:rsidRPr="0064351E" w:rsidRDefault="009A1889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Is free</w:t>
      </w:r>
    </w:p>
    <w:p w14:paraId="718C8B31" w14:textId="77777777" w:rsidR="009A1889" w:rsidRPr="0064351E" w:rsidRDefault="002D7C8F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Can be done standing, sitting, lying down (20 parts)</w:t>
      </w:r>
      <w:r w:rsidR="009A1889" w:rsidRPr="0064351E">
        <w:rPr>
          <w:lang w:val="en-US"/>
        </w:rPr>
        <w:t xml:space="preserve"> </w:t>
      </w:r>
    </w:p>
    <w:p w14:paraId="37C4BC8E" w14:textId="77777777" w:rsidR="00A529F7" w:rsidRPr="0064351E" w:rsidRDefault="00A529F7" w:rsidP="009604D8">
      <w:pPr>
        <w:pStyle w:val="Paragrafoelenco"/>
        <w:numPr>
          <w:ilvl w:val="2"/>
          <w:numId w:val="12"/>
        </w:numPr>
        <w:rPr>
          <w:lang w:val="en-US"/>
        </w:rPr>
      </w:pPr>
      <w:r w:rsidRPr="0064351E">
        <w:rPr>
          <w:lang w:val="en-US"/>
        </w:rPr>
        <w:t>Requires no spiritual affiliation or belief, is a science that benefits everyone</w:t>
      </w:r>
    </w:p>
    <w:p w14:paraId="118260D7" w14:textId="77777777" w:rsidR="00DE2FAB" w:rsidRPr="00522CF9" w:rsidRDefault="00DE2FAB" w:rsidP="009604D8">
      <w:pPr>
        <w:pStyle w:val="Paragrafoelenco"/>
        <w:ind w:left="360" w:firstLine="345"/>
        <w:rPr>
          <w:b/>
          <w:lang w:val="en-US"/>
        </w:rPr>
      </w:pPr>
    </w:p>
    <w:p w14:paraId="51C9D5FF" w14:textId="77777777" w:rsidR="00E67D74" w:rsidRPr="00522CF9" w:rsidRDefault="00E67D74" w:rsidP="00522CF9">
      <w:pPr>
        <w:pStyle w:val="Paragrafoelenco"/>
        <w:numPr>
          <w:ilvl w:val="0"/>
          <w:numId w:val="2"/>
        </w:numPr>
        <w:rPr>
          <w:b/>
          <w:lang w:val="en-US"/>
        </w:rPr>
      </w:pPr>
      <w:r w:rsidRPr="00EB26C6">
        <w:rPr>
          <w:b/>
          <w:sz w:val="28"/>
          <w:u w:val="single"/>
          <w:lang w:val="en-US"/>
        </w:rPr>
        <w:t>What</w:t>
      </w:r>
      <w:r w:rsidRPr="00EB26C6">
        <w:rPr>
          <w:b/>
          <w:sz w:val="28"/>
          <w:lang w:val="en-US"/>
        </w:rPr>
        <w:t xml:space="preserve"> </w:t>
      </w:r>
      <w:r w:rsidR="00DE2FAB">
        <w:rPr>
          <w:b/>
          <w:lang w:val="en-US"/>
        </w:rPr>
        <w:t xml:space="preserve">are the </w:t>
      </w:r>
      <w:r w:rsidR="004314B0">
        <w:rPr>
          <w:b/>
          <w:lang w:val="en-US"/>
        </w:rPr>
        <w:t xml:space="preserve">Energization </w:t>
      </w:r>
      <w:r w:rsidR="00DE2FAB">
        <w:rPr>
          <w:b/>
          <w:lang w:val="en-US"/>
        </w:rPr>
        <w:t>exercises</w:t>
      </w:r>
    </w:p>
    <w:p w14:paraId="472372D3" w14:textId="77777777" w:rsidR="00E67D74" w:rsidRPr="00522CF9" w:rsidRDefault="004314B0" w:rsidP="00522CF9">
      <w:pPr>
        <w:pStyle w:val="Paragrafoelenco"/>
        <w:numPr>
          <w:ilvl w:val="2"/>
          <w:numId w:val="2"/>
        </w:numPr>
        <w:rPr>
          <w:b/>
          <w:lang w:val="en-US"/>
        </w:rPr>
      </w:pPr>
      <w:r>
        <w:rPr>
          <w:b/>
          <w:lang w:val="en-US"/>
        </w:rPr>
        <w:t>H</w:t>
      </w:r>
      <w:r w:rsidR="00DE2FAB">
        <w:rPr>
          <w:b/>
          <w:lang w:val="en-US"/>
        </w:rPr>
        <w:t>istory</w:t>
      </w:r>
      <w:r>
        <w:rPr>
          <w:b/>
          <w:lang w:val="en-US"/>
        </w:rPr>
        <w:t xml:space="preserve"> from Yogananda</w:t>
      </w:r>
    </w:p>
    <w:p w14:paraId="35F8E4AA" w14:textId="77777777" w:rsidR="009927BC" w:rsidRDefault="00DE2FAB" w:rsidP="009927BC">
      <w:pPr>
        <w:pStyle w:val="Paragrafoelenco"/>
        <w:numPr>
          <w:ilvl w:val="2"/>
          <w:numId w:val="2"/>
        </w:numPr>
        <w:rPr>
          <w:b/>
          <w:lang w:val="en-US"/>
        </w:rPr>
      </w:pPr>
      <w:r>
        <w:rPr>
          <w:b/>
          <w:lang w:val="en-US"/>
        </w:rPr>
        <w:t>Main principles: draw and distribute unlimited cosmic energy/Prana</w:t>
      </w:r>
      <w:r w:rsidR="000A06ED">
        <w:rPr>
          <w:b/>
          <w:lang w:val="en-US"/>
        </w:rPr>
        <w:t xml:space="preserve"> using the power of the mind/willpower</w:t>
      </w:r>
    </w:p>
    <w:p w14:paraId="286929B2" w14:textId="77777777" w:rsidR="00E34B58" w:rsidRDefault="004314B0" w:rsidP="009927BC">
      <w:pPr>
        <w:pStyle w:val="Paragrafoelenco"/>
        <w:numPr>
          <w:ilvl w:val="2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Series of 39 exercises that can be </w:t>
      </w:r>
      <w:proofErr w:type="spellStart"/>
      <w:r>
        <w:rPr>
          <w:b/>
          <w:lang w:val="en-US"/>
        </w:rPr>
        <w:t>practed</w:t>
      </w:r>
      <w:proofErr w:type="spellEnd"/>
      <w:r>
        <w:rPr>
          <w:b/>
          <w:lang w:val="en-US"/>
        </w:rPr>
        <w:t xml:space="preserve"> in 15 minutes</w:t>
      </w:r>
    </w:p>
    <w:p w14:paraId="657166A1" w14:textId="77777777" w:rsidR="000A06ED" w:rsidRPr="00A25385" w:rsidRDefault="000A06ED" w:rsidP="009927BC">
      <w:pPr>
        <w:pStyle w:val="Paragrafoelenco"/>
        <w:numPr>
          <w:ilvl w:val="2"/>
          <w:numId w:val="2"/>
        </w:numPr>
        <w:rPr>
          <w:b/>
          <w:lang w:val="en-US"/>
        </w:rPr>
      </w:pPr>
    </w:p>
    <w:p w14:paraId="4A7B2DF1" w14:textId="77777777" w:rsidR="009927BC" w:rsidRDefault="00E34B58" w:rsidP="00401585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LESSON ONE:</w:t>
      </w:r>
      <w:r w:rsidR="009927BC" w:rsidRPr="009927BC">
        <w:rPr>
          <w:b/>
          <w:sz w:val="28"/>
          <w:lang w:val="en-US"/>
        </w:rPr>
        <w:t xml:space="preserve"> </w:t>
      </w:r>
      <w:r w:rsidR="00A25385">
        <w:rPr>
          <w:b/>
          <w:sz w:val="28"/>
          <w:lang w:val="en-US"/>
        </w:rPr>
        <w:t>Energy</w:t>
      </w:r>
      <w:r>
        <w:rPr>
          <w:b/>
          <w:sz w:val="28"/>
          <w:lang w:val="en-US"/>
        </w:rPr>
        <w:t>, will power, astral body, Modality A, 20-parts</w:t>
      </w:r>
    </w:p>
    <w:p w14:paraId="729E4F43" w14:textId="77777777" w:rsidR="00E34B58" w:rsidRDefault="00E34B58" w:rsidP="009927BC">
      <w:pPr>
        <w:rPr>
          <w:b/>
          <w:sz w:val="28"/>
          <w:lang w:val="en-US"/>
        </w:rPr>
      </w:pPr>
    </w:p>
    <w:p w14:paraId="3E53BFF1" w14:textId="77777777" w:rsidR="00E34B58" w:rsidRPr="00E34B58" w:rsidRDefault="00E34B58" w:rsidP="00E34B58">
      <w:pPr>
        <w:rPr>
          <w:b/>
          <w:sz w:val="28"/>
          <w:lang w:val="en-US"/>
        </w:rPr>
      </w:pPr>
      <w:r w:rsidRPr="00E34B58">
        <w:rPr>
          <w:b/>
          <w:sz w:val="28"/>
          <w:lang w:val="en-US"/>
        </w:rPr>
        <w:t>I.</w:t>
      </w:r>
      <w:r>
        <w:rPr>
          <w:b/>
          <w:sz w:val="28"/>
          <w:lang w:val="en-US"/>
        </w:rPr>
        <w:t xml:space="preserve"> Energy-Prana</w:t>
      </w:r>
    </w:p>
    <w:p w14:paraId="2DF74B1B" w14:textId="77777777" w:rsidR="00A25385" w:rsidRPr="00E34B58" w:rsidRDefault="00A25385" w:rsidP="00E34B58">
      <w:pPr>
        <w:pStyle w:val="Paragrafoelenco"/>
        <w:numPr>
          <w:ilvl w:val="0"/>
          <w:numId w:val="15"/>
        </w:numPr>
        <w:rPr>
          <w:lang w:val="en-US"/>
        </w:rPr>
      </w:pPr>
      <w:r w:rsidRPr="00E34B58">
        <w:rPr>
          <w:lang w:val="en-US"/>
        </w:rPr>
        <w:t>Its importance to success, health and happiness</w:t>
      </w:r>
    </w:p>
    <w:p w14:paraId="03091A63" w14:textId="77777777" w:rsidR="009927BC" w:rsidRPr="00E34B58" w:rsidRDefault="00A25385" w:rsidP="00E34B58">
      <w:pPr>
        <w:pStyle w:val="Paragrafoelenco"/>
        <w:numPr>
          <w:ilvl w:val="0"/>
          <w:numId w:val="15"/>
        </w:numPr>
        <w:rPr>
          <w:lang w:val="en-US"/>
        </w:rPr>
      </w:pPr>
      <w:r w:rsidRPr="00E34B58">
        <w:rPr>
          <w:lang w:val="en-US"/>
        </w:rPr>
        <w:t>Indirect forms of energy, such as food, sleep, coffee-tea-chocolate-sugar</w:t>
      </w:r>
    </w:p>
    <w:p w14:paraId="0F45F7B3" w14:textId="77777777" w:rsidR="009927BC" w:rsidRPr="00E34B58" w:rsidRDefault="00A25385" w:rsidP="00E34B58">
      <w:pPr>
        <w:pStyle w:val="Paragrafoelenco"/>
        <w:numPr>
          <w:ilvl w:val="0"/>
          <w:numId w:val="15"/>
        </w:numPr>
        <w:rPr>
          <w:lang w:val="en-US"/>
        </w:rPr>
      </w:pPr>
      <w:r w:rsidRPr="00E34B58">
        <w:rPr>
          <w:lang w:val="en-US"/>
        </w:rPr>
        <w:t>Subtle forms of energy: sunlight, breath</w:t>
      </w:r>
    </w:p>
    <w:p w14:paraId="0A3C3632" w14:textId="77777777" w:rsidR="009927BC" w:rsidRPr="00E34B58" w:rsidRDefault="00A25385" w:rsidP="00E34B58">
      <w:pPr>
        <w:pStyle w:val="Paragrafoelenco"/>
        <w:numPr>
          <w:ilvl w:val="0"/>
          <w:numId w:val="15"/>
        </w:numPr>
        <w:rPr>
          <w:lang w:val="en-US"/>
        </w:rPr>
      </w:pPr>
      <w:r w:rsidRPr="00E34B58">
        <w:rPr>
          <w:lang w:val="en-US"/>
        </w:rPr>
        <w:t>All of the above are limited, indirect and not always available</w:t>
      </w:r>
    </w:p>
    <w:p w14:paraId="42F7CE11" w14:textId="77777777" w:rsidR="00A25385" w:rsidRPr="005160D0" w:rsidRDefault="00A25385" w:rsidP="00E34B58">
      <w:pPr>
        <w:pStyle w:val="Paragrafoelenco"/>
        <w:numPr>
          <w:ilvl w:val="0"/>
          <w:numId w:val="15"/>
        </w:numPr>
        <w:rPr>
          <w:sz w:val="14"/>
          <w:lang w:val="en-US"/>
        </w:rPr>
      </w:pPr>
      <w:r w:rsidRPr="00E34B58">
        <w:rPr>
          <w:lang w:val="en-US"/>
        </w:rPr>
        <w:t>PRANA, what it is</w:t>
      </w:r>
    </w:p>
    <w:p w14:paraId="37A93AF7" w14:textId="77777777" w:rsidR="009927BC" w:rsidRPr="005160D0" w:rsidRDefault="00D01806" w:rsidP="00D01806">
      <w:pPr>
        <w:tabs>
          <w:tab w:val="left" w:pos="2660"/>
        </w:tabs>
        <w:rPr>
          <w:b/>
          <w:sz w:val="14"/>
          <w:lang w:val="en-US"/>
        </w:rPr>
      </w:pPr>
      <w:r w:rsidRPr="005160D0">
        <w:rPr>
          <w:b/>
          <w:sz w:val="4"/>
          <w:lang w:val="en-US"/>
        </w:rPr>
        <w:tab/>
      </w:r>
    </w:p>
    <w:p w14:paraId="7247F8EF" w14:textId="77777777" w:rsidR="006628FC" w:rsidRDefault="009927BC" w:rsidP="000D6227">
      <w:pPr>
        <w:rPr>
          <w:b/>
          <w:sz w:val="28"/>
          <w:lang w:val="en-US"/>
        </w:rPr>
      </w:pPr>
      <w:r w:rsidRPr="009927BC">
        <w:rPr>
          <w:b/>
          <w:sz w:val="28"/>
          <w:lang w:val="en-US"/>
        </w:rPr>
        <w:t>I</w:t>
      </w:r>
      <w:r w:rsidR="00B6125E">
        <w:rPr>
          <w:b/>
          <w:sz w:val="28"/>
          <w:lang w:val="en-US"/>
        </w:rPr>
        <w:t>I</w:t>
      </w:r>
      <w:r w:rsidR="00A25385">
        <w:rPr>
          <w:b/>
          <w:sz w:val="28"/>
          <w:lang w:val="en-US"/>
        </w:rPr>
        <w:t>. Will power</w:t>
      </w:r>
    </w:p>
    <w:p w14:paraId="4E25D58B" w14:textId="77777777" w:rsidR="00A25385" w:rsidRPr="003C6639" w:rsidRDefault="00A25385" w:rsidP="009604D8">
      <w:pPr>
        <w:pStyle w:val="Paragrafoelenco"/>
        <w:numPr>
          <w:ilvl w:val="0"/>
          <w:numId w:val="13"/>
        </w:numPr>
        <w:rPr>
          <w:lang w:val="en-US"/>
        </w:rPr>
      </w:pPr>
      <w:r w:rsidRPr="003C6639">
        <w:rPr>
          <w:lang w:val="en-US"/>
        </w:rPr>
        <w:t>What it is</w:t>
      </w:r>
      <w:r w:rsidR="00EB26C6">
        <w:rPr>
          <w:lang w:val="en-US"/>
        </w:rPr>
        <w:t xml:space="preserve">: Desire + </w:t>
      </w:r>
      <w:proofErr w:type="spellStart"/>
      <w:r w:rsidR="00EB26C6">
        <w:rPr>
          <w:lang w:val="en-US"/>
        </w:rPr>
        <w:t>Energia</w:t>
      </w:r>
      <w:proofErr w:type="spellEnd"/>
      <w:r w:rsidR="00EB26C6">
        <w:rPr>
          <w:lang w:val="en-US"/>
        </w:rPr>
        <w:t xml:space="preserve"> directed towards a Goal/Objective</w:t>
      </w:r>
    </w:p>
    <w:p w14:paraId="1C7E24EB" w14:textId="77777777" w:rsidR="00A25385" w:rsidRPr="003C6639" w:rsidRDefault="00A25385" w:rsidP="009604D8">
      <w:pPr>
        <w:pStyle w:val="Paragrafoelenco"/>
        <w:numPr>
          <w:ilvl w:val="0"/>
          <w:numId w:val="13"/>
        </w:numPr>
        <w:rPr>
          <w:lang w:val="en-US"/>
        </w:rPr>
      </w:pPr>
      <w:r w:rsidRPr="003C6639">
        <w:rPr>
          <w:lang w:val="en-US"/>
        </w:rPr>
        <w:t>Its connection to energy: Great will = greater energy</w:t>
      </w:r>
    </w:p>
    <w:p w14:paraId="2E5B02AB" w14:textId="77777777" w:rsidR="00A25385" w:rsidRPr="003C6639" w:rsidRDefault="00A25385" w:rsidP="009604D8">
      <w:pPr>
        <w:pStyle w:val="Paragrafoelenco"/>
        <w:numPr>
          <w:ilvl w:val="0"/>
          <w:numId w:val="13"/>
        </w:numPr>
        <w:rPr>
          <w:lang w:val="en-US"/>
        </w:rPr>
      </w:pPr>
      <w:r w:rsidRPr="003C6639">
        <w:rPr>
          <w:lang w:val="en-US"/>
        </w:rPr>
        <w:t>What strengthens willpower</w:t>
      </w:r>
    </w:p>
    <w:p w14:paraId="748235E8" w14:textId="77777777" w:rsidR="00A25385" w:rsidRPr="003C6639" w:rsidRDefault="00A25385" w:rsidP="009604D8">
      <w:pPr>
        <w:pStyle w:val="Paragrafoelenco"/>
        <w:numPr>
          <w:ilvl w:val="0"/>
          <w:numId w:val="13"/>
        </w:numPr>
        <w:rPr>
          <w:lang w:val="en-US"/>
        </w:rPr>
      </w:pPr>
      <w:r w:rsidRPr="003C6639">
        <w:rPr>
          <w:lang w:val="en-US"/>
        </w:rPr>
        <w:t>What weakens will power</w:t>
      </w:r>
    </w:p>
    <w:p w14:paraId="425AF2AD" w14:textId="77777777" w:rsidR="00A25385" w:rsidRPr="003C6639" w:rsidRDefault="00A25385" w:rsidP="009604D8">
      <w:pPr>
        <w:pStyle w:val="Paragrafoelenco"/>
        <w:numPr>
          <w:ilvl w:val="0"/>
          <w:numId w:val="13"/>
        </w:numPr>
        <w:rPr>
          <w:lang w:val="en-US"/>
        </w:rPr>
      </w:pPr>
      <w:r w:rsidRPr="003C6639">
        <w:rPr>
          <w:lang w:val="en-US"/>
        </w:rPr>
        <w:t>How the energization exercises develop will power</w:t>
      </w:r>
    </w:p>
    <w:p w14:paraId="361CB82E" w14:textId="77777777" w:rsidR="00312EB9" w:rsidRPr="003C6639" w:rsidRDefault="00312EB9" w:rsidP="009604D8">
      <w:pPr>
        <w:pStyle w:val="Paragrafoelenco"/>
        <w:numPr>
          <w:ilvl w:val="0"/>
          <w:numId w:val="13"/>
        </w:numPr>
        <w:rPr>
          <w:lang w:val="en-US"/>
        </w:rPr>
      </w:pPr>
      <w:r w:rsidRPr="003C6639">
        <w:rPr>
          <w:lang w:val="en-US"/>
        </w:rPr>
        <w:t>EXERCISE: tense bicep of one arm beyond normal capacity; evaluate results;</w:t>
      </w:r>
    </w:p>
    <w:p w14:paraId="06D294AE" w14:textId="77777777" w:rsidR="00312EB9" w:rsidRPr="003C6639" w:rsidRDefault="00312EB9" w:rsidP="007C2E9B">
      <w:pPr>
        <w:pStyle w:val="Paragrafoelenco"/>
        <w:ind w:left="2160"/>
        <w:rPr>
          <w:lang w:val="en-US"/>
        </w:rPr>
      </w:pPr>
      <w:r w:rsidRPr="003C6639">
        <w:rPr>
          <w:lang w:val="en-US"/>
        </w:rPr>
        <w:t>Compare to the other arm</w:t>
      </w:r>
    </w:p>
    <w:p w14:paraId="579E9420" w14:textId="77777777" w:rsidR="006628FC" w:rsidRPr="009927BC" w:rsidRDefault="00B6125E" w:rsidP="000D6227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III</w:t>
      </w:r>
      <w:r w:rsidR="009927BC" w:rsidRPr="009927BC">
        <w:rPr>
          <w:b/>
          <w:sz w:val="28"/>
          <w:lang w:val="en-US"/>
        </w:rPr>
        <w:t xml:space="preserve">. </w:t>
      </w:r>
      <w:r w:rsidR="00A25385" w:rsidRPr="00EB26C6">
        <w:rPr>
          <w:b/>
          <w:sz w:val="28"/>
          <w:u w:val="single"/>
          <w:lang w:val="en-US"/>
        </w:rPr>
        <w:t>How</w:t>
      </w:r>
      <w:r w:rsidR="00A25385">
        <w:rPr>
          <w:b/>
          <w:sz w:val="28"/>
          <w:lang w:val="en-US"/>
        </w:rPr>
        <w:t xml:space="preserve"> </w:t>
      </w:r>
      <w:r w:rsidR="00A25385" w:rsidRPr="00EB26C6">
        <w:rPr>
          <w:b/>
          <w:lang w:val="en-US"/>
        </w:rPr>
        <w:t>prana flows into the body and is distributed by will power</w:t>
      </w:r>
    </w:p>
    <w:p w14:paraId="79A58350" w14:textId="77777777" w:rsidR="009927BC" w:rsidRPr="003C6639" w:rsidRDefault="00A25385" w:rsidP="00D01806">
      <w:pPr>
        <w:pStyle w:val="Paragrafoelenco"/>
        <w:numPr>
          <w:ilvl w:val="0"/>
          <w:numId w:val="6"/>
        </w:numPr>
        <w:rPr>
          <w:lang w:val="en-US"/>
        </w:rPr>
      </w:pPr>
      <w:r w:rsidRPr="003C6639">
        <w:rPr>
          <w:lang w:val="en-US"/>
        </w:rPr>
        <w:t>The medulla oblongata, the “mouth of God”. Spiritual eye as the seat of will power</w:t>
      </w:r>
    </w:p>
    <w:p w14:paraId="5DAB7F49" w14:textId="77777777" w:rsidR="009927BC" w:rsidRPr="003C6639" w:rsidRDefault="00A25385" w:rsidP="00D01806">
      <w:pPr>
        <w:pStyle w:val="Paragrafoelenco"/>
        <w:numPr>
          <w:ilvl w:val="0"/>
          <w:numId w:val="6"/>
        </w:numPr>
        <w:rPr>
          <w:lang w:val="en-US"/>
        </w:rPr>
      </w:pPr>
      <w:r w:rsidRPr="003C6639">
        <w:rPr>
          <w:lang w:val="en-US"/>
        </w:rPr>
        <w:t>The chakras as distribution centers for prana to the body</w:t>
      </w:r>
    </w:p>
    <w:p w14:paraId="173EEAAA" w14:textId="77777777" w:rsidR="00D01806" w:rsidRDefault="00D01806" w:rsidP="000D6227">
      <w:pPr>
        <w:rPr>
          <w:b/>
          <w:lang w:val="en-US"/>
        </w:rPr>
      </w:pPr>
    </w:p>
    <w:p w14:paraId="63BD38BF" w14:textId="77777777" w:rsidR="00D01806" w:rsidRDefault="00B6125E" w:rsidP="000D6227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I</w:t>
      </w:r>
      <w:r w:rsidR="00D01806" w:rsidRPr="00D01806">
        <w:rPr>
          <w:b/>
          <w:sz w:val="28"/>
          <w:lang w:val="en-US"/>
        </w:rPr>
        <w:t xml:space="preserve">V. </w:t>
      </w:r>
      <w:r>
        <w:rPr>
          <w:b/>
          <w:sz w:val="28"/>
          <w:lang w:val="en-US"/>
        </w:rPr>
        <w:t xml:space="preserve">Modality A: </w:t>
      </w:r>
      <w:r w:rsidR="00B40FEB">
        <w:rPr>
          <w:b/>
          <w:sz w:val="28"/>
          <w:lang w:val="en-US"/>
        </w:rPr>
        <w:t xml:space="preserve"> gradual </w:t>
      </w:r>
      <w:r>
        <w:rPr>
          <w:b/>
          <w:sz w:val="28"/>
          <w:lang w:val="en-US"/>
        </w:rPr>
        <w:t>tension and relaxation</w:t>
      </w:r>
    </w:p>
    <w:p w14:paraId="6D36F20B" w14:textId="77777777" w:rsidR="00D01806" w:rsidRPr="00D01806" w:rsidRDefault="00B40FEB" w:rsidP="00D0180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Focus on the center of the muscle in all exercises, both modalities</w:t>
      </w:r>
    </w:p>
    <w:p w14:paraId="6FF07718" w14:textId="77777777" w:rsidR="00D01806" w:rsidRDefault="00B40FEB" w:rsidP="00D0180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Gradual tension has 4 stages, up to Vibration, then down to Complete Relaxation</w:t>
      </w:r>
    </w:p>
    <w:p w14:paraId="7715D185" w14:textId="77777777" w:rsidR="00B40FEB" w:rsidRDefault="008C60D3" w:rsidP="00D0180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Repeat exercise with bicep to demonstrate graduality to tension and of relaxation</w:t>
      </w:r>
    </w:p>
    <w:p w14:paraId="1B13DA9F" w14:textId="77777777" w:rsidR="008C60D3" w:rsidRDefault="008C60D3" w:rsidP="00D0180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Teach the 20-part recharging, Phases I, II and V only</w:t>
      </w:r>
      <w:r w:rsidR="00B6125E">
        <w:rPr>
          <w:lang w:val="en-US"/>
        </w:rPr>
        <w:t>. Practice it many times, sitting, slowly; standing; lying down; standing a bit more quickly.</w:t>
      </w:r>
    </w:p>
    <w:p w14:paraId="63B6D09D" w14:textId="77777777" w:rsidR="00ED1ACC" w:rsidRDefault="00ED1ACC" w:rsidP="00D0180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Homework: practice 20-parts 3 times each day</w:t>
      </w:r>
    </w:p>
    <w:p w14:paraId="776E027B" w14:textId="77777777" w:rsidR="00B6125E" w:rsidRDefault="00B6125E" w:rsidP="00B6125E">
      <w:pPr>
        <w:rPr>
          <w:lang w:val="en-US"/>
        </w:rPr>
      </w:pPr>
    </w:p>
    <w:p w14:paraId="526214A8" w14:textId="77777777" w:rsidR="00B6125E" w:rsidRPr="005160D0" w:rsidRDefault="00B6125E" w:rsidP="00401585">
      <w:pPr>
        <w:jc w:val="center"/>
        <w:rPr>
          <w:b/>
          <w:sz w:val="28"/>
          <w:lang w:val="en-US"/>
        </w:rPr>
      </w:pPr>
      <w:r w:rsidRPr="005160D0">
        <w:rPr>
          <w:b/>
          <w:sz w:val="28"/>
          <w:lang w:val="en-US"/>
        </w:rPr>
        <w:t>LESSON TWO – Modality B and exercises 1-20</w:t>
      </w:r>
    </w:p>
    <w:p w14:paraId="17BF4122" w14:textId="77777777" w:rsidR="00B6125E" w:rsidRDefault="00B6125E" w:rsidP="00B6125E">
      <w:pPr>
        <w:rPr>
          <w:i/>
          <w:lang w:val="en-US"/>
        </w:rPr>
      </w:pPr>
      <w:r>
        <w:rPr>
          <w:i/>
          <w:lang w:val="en-US"/>
        </w:rPr>
        <w:t>Begin the lesson with the practice of 20-part recharging, Phases 1, 2, 5.</w:t>
      </w:r>
    </w:p>
    <w:p w14:paraId="1F326F80" w14:textId="77777777" w:rsidR="00B6125E" w:rsidRDefault="00B6125E" w:rsidP="00B6125E">
      <w:pPr>
        <w:rPr>
          <w:i/>
          <w:lang w:val="en-US"/>
        </w:rPr>
      </w:pPr>
    </w:p>
    <w:p w14:paraId="6CEC332D" w14:textId="77777777" w:rsidR="00B6125E" w:rsidRPr="00B6125E" w:rsidRDefault="00B6125E" w:rsidP="00B6125E">
      <w:pPr>
        <w:rPr>
          <w:lang w:val="en-US"/>
        </w:rPr>
      </w:pPr>
      <w:proofErr w:type="spellStart"/>
      <w:r w:rsidRPr="00B6125E">
        <w:rPr>
          <w:b/>
          <w:lang w:val="en-US"/>
        </w:rPr>
        <w:t>I.</w:t>
      </w:r>
      <w:r w:rsidRPr="00B6125E">
        <w:rPr>
          <w:lang w:val="en-US"/>
        </w:rPr>
        <w:t>Teach</w:t>
      </w:r>
      <w:proofErr w:type="spellEnd"/>
      <w:r w:rsidRPr="00B6125E">
        <w:rPr>
          <w:lang w:val="en-US"/>
        </w:rPr>
        <w:t xml:space="preserve"> the other exercises that use Graduality: 4, 5, 6, 8, 19, 20</w:t>
      </w:r>
    </w:p>
    <w:p w14:paraId="3C742F99" w14:textId="77777777" w:rsidR="00B6125E" w:rsidRPr="00B6125E" w:rsidRDefault="00B6125E" w:rsidP="00B6125E">
      <w:pPr>
        <w:rPr>
          <w:i/>
          <w:lang w:val="en-US"/>
        </w:rPr>
      </w:pPr>
    </w:p>
    <w:p w14:paraId="5052C9F0" w14:textId="77777777" w:rsidR="00D01806" w:rsidRPr="00B6125E" w:rsidRDefault="00B6125E" w:rsidP="00B6125E">
      <w:pPr>
        <w:rPr>
          <w:lang w:val="en-US"/>
        </w:rPr>
      </w:pPr>
      <w:proofErr w:type="spellStart"/>
      <w:r w:rsidRPr="00B6125E">
        <w:rPr>
          <w:b/>
          <w:lang w:val="en-US"/>
        </w:rPr>
        <w:t>II.</w:t>
      </w:r>
      <w:r w:rsidR="00ED1ACC" w:rsidRPr="00B6125E">
        <w:rPr>
          <w:lang w:val="en-US"/>
        </w:rPr>
        <w:t>Principle</w:t>
      </w:r>
      <w:proofErr w:type="spellEnd"/>
      <w:r w:rsidR="00ED1ACC" w:rsidRPr="00B6125E">
        <w:rPr>
          <w:lang w:val="en-US"/>
        </w:rPr>
        <w:t xml:space="preserve"> of resistance; need to High Vibration from the beginning of the </w:t>
      </w:r>
      <w:proofErr w:type="spellStart"/>
      <w:r w:rsidR="00ED1ACC" w:rsidRPr="00B6125E">
        <w:rPr>
          <w:lang w:val="en-US"/>
        </w:rPr>
        <w:t>movment</w:t>
      </w:r>
      <w:proofErr w:type="spellEnd"/>
    </w:p>
    <w:p w14:paraId="1319CF5C" w14:textId="77777777" w:rsidR="00D01806" w:rsidRPr="00D01806" w:rsidRDefault="00ED1ACC" w:rsidP="00D0180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Teach at least 3 of the weight-lifting exercises</w:t>
      </w:r>
      <w:r w:rsidR="00B6125E">
        <w:rPr>
          <w:lang w:val="en-US"/>
        </w:rPr>
        <w:t xml:space="preserve"> 21, 23, 24</w:t>
      </w:r>
    </w:p>
    <w:p w14:paraId="6034C7B9" w14:textId="77777777" w:rsidR="00235118" w:rsidRPr="000B616D" w:rsidRDefault="00B6125E" w:rsidP="00235118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II</w:t>
      </w:r>
      <w:r w:rsidR="00235118" w:rsidRPr="000B616D">
        <w:rPr>
          <w:b/>
          <w:sz w:val="28"/>
          <w:lang w:val="en-US"/>
        </w:rPr>
        <w:t xml:space="preserve">I. </w:t>
      </w:r>
      <w:r w:rsidR="00ED1ACC" w:rsidRPr="000B616D">
        <w:rPr>
          <w:b/>
          <w:sz w:val="28"/>
          <w:lang w:val="en-US"/>
        </w:rPr>
        <w:t>Teach the first half of the exercises</w:t>
      </w:r>
    </w:p>
    <w:p w14:paraId="63DEF319" w14:textId="77777777" w:rsidR="00235118" w:rsidRPr="00235118" w:rsidRDefault="00ED1ACC" w:rsidP="00235118">
      <w:pPr>
        <w:pStyle w:val="Paragrafoelenco"/>
        <w:numPr>
          <w:ilvl w:val="0"/>
          <w:numId w:val="11"/>
        </w:numPr>
        <w:rPr>
          <w:lang w:val="en-US"/>
        </w:rPr>
      </w:pPr>
      <w:r w:rsidRPr="00ED1ACC">
        <w:rPr>
          <w:lang w:val="en-US"/>
        </w:rPr>
        <w:t xml:space="preserve">Start again with 20 parts, </w:t>
      </w:r>
      <w:r>
        <w:rPr>
          <w:lang w:val="en-US"/>
        </w:rPr>
        <w:t xml:space="preserve">(Phases I, II, </w:t>
      </w:r>
      <w:proofErr w:type="gramStart"/>
      <w:r>
        <w:rPr>
          <w:lang w:val="en-US"/>
        </w:rPr>
        <w:t>V)</w:t>
      </w:r>
      <w:r w:rsidRPr="00ED1ACC">
        <w:rPr>
          <w:lang w:val="en-US"/>
        </w:rPr>
        <w:t>then</w:t>
      </w:r>
      <w:proofErr w:type="gramEnd"/>
      <w:r w:rsidRPr="00ED1ACC">
        <w:rPr>
          <w:lang w:val="en-US"/>
        </w:rPr>
        <w:t xml:space="preserve"> go to Exercise 1</w:t>
      </w:r>
    </w:p>
    <w:p w14:paraId="7B20FFB0" w14:textId="77777777" w:rsidR="00235118" w:rsidRDefault="00ED1ACC" w:rsidP="0023511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Demonstrate some, then practice. Do not keep them standing for long time.</w:t>
      </w:r>
    </w:p>
    <w:p w14:paraId="3BFDFB93" w14:textId="77777777" w:rsidR="00D96C51" w:rsidRDefault="00D96C51" w:rsidP="0023511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Homework: practice at home with </w:t>
      </w:r>
      <w:proofErr w:type="spellStart"/>
      <w:r>
        <w:rPr>
          <w:lang w:val="en-US"/>
        </w:rPr>
        <w:t>tge</w:t>
      </w:r>
      <w:proofErr w:type="spellEnd"/>
      <w:r>
        <w:rPr>
          <w:lang w:val="en-US"/>
        </w:rPr>
        <w:t xml:space="preserve"> video exercises 1-20</w:t>
      </w:r>
    </w:p>
    <w:p w14:paraId="19A8FAF7" w14:textId="77777777" w:rsidR="00D01806" w:rsidRDefault="00D01806" w:rsidP="00D01806">
      <w:pPr>
        <w:rPr>
          <w:lang w:val="en-US"/>
        </w:rPr>
      </w:pPr>
    </w:p>
    <w:p w14:paraId="557C5CED" w14:textId="747627A0" w:rsidR="00AB526A" w:rsidRDefault="005160D0" w:rsidP="00401585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LESSON THREE</w:t>
      </w:r>
    </w:p>
    <w:p w14:paraId="40599D3C" w14:textId="62183BDA" w:rsidR="00AB526A" w:rsidRPr="00AB526A" w:rsidRDefault="00ED1ACC" w:rsidP="00AB526A">
      <w:pPr>
        <w:pStyle w:val="Paragrafoelenco"/>
        <w:numPr>
          <w:ilvl w:val="0"/>
          <w:numId w:val="17"/>
        </w:numPr>
        <w:rPr>
          <w:b/>
          <w:sz w:val="28"/>
          <w:lang w:val="en-US"/>
        </w:rPr>
      </w:pPr>
      <w:r w:rsidRPr="00AB526A">
        <w:rPr>
          <w:b/>
          <w:sz w:val="28"/>
          <w:lang w:val="en-US"/>
        </w:rPr>
        <w:t>Teach the second half of the exercise</w:t>
      </w:r>
      <w:r w:rsidR="00401585">
        <w:rPr>
          <w:b/>
          <w:sz w:val="28"/>
          <w:lang w:val="en-US"/>
        </w:rPr>
        <w:t>s</w:t>
      </w:r>
      <w:r w:rsidR="005160D0" w:rsidRPr="00AB526A">
        <w:rPr>
          <w:b/>
          <w:sz w:val="28"/>
          <w:lang w:val="en-US"/>
        </w:rPr>
        <w:t xml:space="preserve"> </w:t>
      </w:r>
    </w:p>
    <w:p w14:paraId="02B090EE" w14:textId="617A2A59" w:rsidR="00ED1ACC" w:rsidRPr="00AB526A" w:rsidRDefault="00AB526A" w:rsidP="00AB526A">
      <w:pPr>
        <w:pStyle w:val="Paragrafoelenco"/>
        <w:numPr>
          <w:ilvl w:val="0"/>
          <w:numId w:val="17"/>
        </w:numPr>
        <w:rPr>
          <w:b/>
          <w:sz w:val="28"/>
          <w:lang w:val="en-US"/>
        </w:rPr>
      </w:pPr>
      <w:r w:rsidRPr="00AB526A">
        <w:rPr>
          <w:b/>
          <w:sz w:val="28"/>
          <w:lang w:val="en-US"/>
        </w:rPr>
        <w:t xml:space="preserve">Class about </w:t>
      </w:r>
      <w:r w:rsidR="00ED1ACC" w:rsidRPr="00AB526A">
        <w:rPr>
          <w:b/>
          <w:sz w:val="28"/>
          <w:lang w:val="en-US"/>
        </w:rPr>
        <w:t>Magnetism</w:t>
      </w:r>
    </w:p>
    <w:p w14:paraId="4AB49A9B" w14:textId="77777777" w:rsidR="00ED1ACC" w:rsidRPr="00ED1ACC" w:rsidRDefault="00ED1ACC" w:rsidP="000D6227">
      <w:pPr>
        <w:rPr>
          <w:b/>
          <w:sz w:val="28"/>
          <w:lang w:val="en-US"/>
        </w:rPr>
      </w:pPr>
    </w:p>
    <w:p w14:paraId="0D9C033B" w14:textId="29DC6F97" w:rsidR="005160D0" w:rsidRDefault="005160D0" w:rsidP="00401585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LESSON FOUR</w:t>
      </w:r>
    </w:p>
    <w:p w14:paraId="3534AD86" w14:textId="77777777" w:rsidR="005160D0" w:rsidRPr="00AB526A" w:rsidRDefault="005160D0" w:rsidP="00AB526A">
      <w:pPr>
        <w:pStyle w:val="Paragrafoelenco"/>
        <w:numPr>
          <w:ilvl w:val="0"/>
          <w:numId w:val="18"/>
        </w:numPr>
        <w:rPr>
          <w:b/>
          <w:sz w:val="28"/>
          <w:lang w:val="en-US"/>
        </w:rPr>
      </w:pPr>
      <w:r w:rsidRPr="00AB526A">
        <w:rPr>
          <w:b/>
          <w:sz w:val="28"/>
          <w:lang w:val="en-US"/>
        </w:rPr>
        <w:t>Practice the entire 39 exercises from beginning to the end</w:t>
      </w:r>
    </w:p>
    <w:p w14:paraId="40F1C545" w14:textId="77777777" w:rsidR="005160D0" w:rsidRPr="00AB526A" w:rsidRDefault="005160D0" w:rsidP="00AB526A">
      <w:pPr>
        <w:pStyle w:val="Paragrafoelenco"/>
        <w:numPr>
          <w:ilvl w:val="0"/>
          <w:numId w:val="18"/>
        </w:numPr>
        <w:rPr>
          <w:b/>
          <w:sz w:val="28"/>
          <w:lang w:val="en-US"/>
        </w:rPr>
      </w:pPr>
      <w:r w:rsidRPr="00AB526A">
        <w:rPr>
          <w:b/>
          <w:sz w:val="28"/>
          <w:lang w:val="en-US"/>
        </w:rPr>
        <w:t>Questions and Answers</w:t>
      </w:r>
    </w:p>
    <w:p w14:paraId="1629CEDF" w14:textId="3BD7A10D" w:rsidR="00ED1ACC" w:rsidRPr="00AB526A" w:rsidRDefault="00401585" w:rsidP="00AB526A">
      <w:pPr>
        <w:pStyle w:val="Paragrafoelenco"/>
        <w:numPr>
          <w:ilvl w:val="0"/>
          <w:numId w:val="18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Rapid Recharge options; emphasize “energy snacks” during the day.</w:t>
      </w:r>
    </w:p>
    <w:sectPr w:rsidR="00ED1ACC" w:rsidRPr="00AB526A" w:rsidSect="005A0220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49B"/>
    <w:multiLevelType w:val="hybridMultilevel"/>
    <w:tmpl w:val="A4CA6F08"/>
    <w:lvl w:ilvl="0" w:tplc="1BDE7756">
      <w:start w:val="1"/>
      <w:numFmt w:val="lowerLetter"/>
      <w:lvlText w:val="%1)"/>
      <w:lvlJc w:val="left"/>
      <w:pPr>
        <w:ind w:left="177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E9F0FD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3D2DB9"/>
    <w:multiLevelType w:val="hybridMultilevel"/>
    <w:tmpl w:val="B6A2F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2946"/>
    <w:multiLevelType w:val="hybridMultilevel"/>
    <w:tmpl w:val="577C899A"/>
    <w:lvl w:ilvl="0" w:tplc="8F7CF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1234"/>
    <w:multiLevelType w:val="hybridMultilevel"/>
    <w:tmpl w:val="F4DA0E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FD4"/>
    <w:multiLevelType w:val="hybridMultilevel"/>
    <w:tmpl w:val="2570BB4E"/>
    <w:lvl w:ilvl="0" w:tplc="0410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42EC0AE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9323BF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63714F"/>
    <w:multiLevelType w:val="hybridMultilevel"/>
    <w:tmpl w:val="4210E9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3717F"/>
    <w:multiLevelType w:val="hybridMultilevel"/>
    <w:tmpl w:val="D7B4A4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63F91"/>
    <w:multiLevelType w:val="hybridMultilevel"/>
    <w:tmpl w:val="DC06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ED4"/>
    <w:multiLevelType w:val="hybridMultilevel"/>
    <w:tmpl w:val="94060F5A"/>
    <w:lvl w:ilvl="0" w:tplc="2AD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32F63"/>
    <w:multiLevelType w:val="hybridMultilevel"/>
    <w:tmpl w:val="5C2A3A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165ED"/>
    <w:multiLevelType w:val="hybridMultilevel"/>
    <w:tmpl w:val="FB0242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06A11"/>
    <w:multiLevelType w:val="multilevel"/>
    <w:tmpl w:val="0410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722A037B"/>
    <w:multiLevelType w:val="hybridMultilevel"/>
    <w:tmpl w:val="80081C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4573E"/>
    <w:multiLevelType w:val="hybridMultilevel"/>
    <w:tmpl w:val="F6F49D52"/>
    <w:lvl w:ilvl="0" w:tplc="F104C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423FD"/>
    <w:multiLevelType w:val="hybridMultilevel"/>
    <w:tmpl w:val="B9F698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99764">
    <w:abstractNumId w:val="3"/>
  </w:num>
  <w:num w:numId="2" w16cid:durableId="1755004398">
    <w:abstractNumId w:val="1"/>
  </w:num>
  <w:num w:numId="3" w16cid:durableId="220092406">
    <w:abstractNumId w:val="0"/>
  </w:num>
  <w:num w:numId="4" w16cid:durableId="1408108470">
    <w:abstractNumId w:val="10"/>
  </w:num>
  <w:num w:numId="5" w16cid:durableId="435949108">
    <w:abstractNumId w:val="7"/>
  </w:num>
  <w:num w:numId="6" w16cid:durableId="772289447">
    <w:abstractNumId w:val="13"/>
  </w:num>
  <w:num w:numId="7" w16cid:durableId="845485506">
    <w:abstractNumId w:val="2"/>
  </w:num>
  <w:num w:numId="8" w16cid:durableId="1556430883">
    <w:abstractNumId w:val="14"/>
  </w:num>
  <w:num w:numId="9" w16cid:durableId="433130656">
    <w:abstractNumId w:val="8"/>
  </w:num>
  <w:num w:numId="10" w16cid:durableId="1489783075">
    <w:abstractNumId w:val="5"/>
  </w:num>
  <w:num w:numId="11" w16cid:durableId="1145969425">
    <w:abstractNumId w:val="9"/>
  </w:num>
  <w:num w:numId="12" w16cid:durableId="371618969">
    <w:abstractNumId w:val="6"/>
  </w:num>
  <w:num w:numId="13" w16cid:durableId="2147165692">
    <w:abstractNumId w:val="17"/>
  </w:num>
  <w:num w:numId="14" w16cid:durableId="1583443786">
    <w:abstractNumId w:val="11"/>
  </w:num>
  <w:num w:numId="15" w16cid:durableId="1204059572">
    <w:abstractNumId w:val="12"/>
  </w:num>
  <w:num w:numId="16" w16cid:durableId="396167312">
    <w:abstractNumId w:val="16"/>
  </w:num>
  <w:num w:numId="17" w16cid:durableId="407263635">
    <w:abstractNumId w:val="4"/>
  </w:num>
  <w:num w:numId="18" w16cid:durableId="1868788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27"/>
    <w:rsid w:val="00003698"/>
    <w:rsid w:val="00017AF6"/>
    <w:rsid w:val="00033AB1"/>
    <w:rsid w:val="00036F31"/>
    <w:rsid w:val="0004333D"/>
    <w:rsid w:val="00045085"/>
    <w:rsid w:val="000512CF"/>
    <w:rsid w:val="00052083"/>
    <w:rsid w:val="000534C0"/>
    <w:rsid w:val="00064D94"/>
    <w:rsid w:val="00066C49"/>
    <w:rsid w:val="00070EF7"/>
    <w:rsid w:val="000821CF"/>
    <w:rsid w:val="000A06ED"/>
    <w:rsid w:val="000A2510"/>
    <w:rsid w:val="000B4EA8"/>
    <w:rsid w:val="000B616D"/>
    <w:rsid w:val="000B77BD"/>
    <w:rsid w:val="000C3F8E"/>
    <w:rsid w:val="000C43D1"/>
    <w:rsid w:val="000C5CCC"/>
    <w:rsid w:val="000C77D6"/>
    <w:rsid w:val="000D042E"/>
    <w:rsid w:val="000D6227"/>
    <w:rsid w:val="000D6594"/>
    <w:rsid w:val="000E0E2B"/>
    <w:rsid w:val="000E26D1"/>
    <w:rsid w:val="001049C1"/>
    <w:rsid w:val="00105CD5"/>
    <w:rsid w:val="001114FE"/>
    <w:rsid w:val="00114203"/>
    <w:rsid w:val="00116FFA"/>
    <w:rsid w:val="00117C2A"/>
    <w:rsid w:val="00120457"/>
    <w:rsid w:val="00127C3A"/>
    <w:rsid w:val="00134369"/>
    <w:rsid w:val="0013757F"/>
    <w:rsid w:val="00141121"/>
    <w:rsid w:val="00144156"/>
    <w:rsid w:val="0014464F"/>
    <w:rsid w:val="00144DBF"/>
    <w:rsid w:val="0014730F"/>
    <w:rsid w:val="00150290"/>
    <w:rsid w:val="001526D0"/>
    <w:rsid w:val="001555A3"/>
    <w:rsid w:val="00161836"/>
    <w:rsid w:val="00173149"/>
    <w:rsid w:val="0017709E"/>
    <w:rsid w:val="00184A58"/>
    <w:rsid w:val="001855BA"/>
    <w:rsid w:val="00197CFC"/>
    <w:rsid w:val="001A45C6"/>
    <w:rsid w:val="001B1E3B"/>
    <w:rsid w:val="001B2684"/>
    <w:rsid w:val="001D6B2A"/>
    <w:rsid w:val="001F0430"/>
    <w:rsid w:val="001F0449"/>
    <w:rsid w:val="001F3208"/>
    <w:rsid w:val="002112AB"/>
    <w:rsid w:val="0021467A"/>
    <w:rsid w:val="00214B55"/>
    <w:rsid w:val="0022638B"/>
    <w:rsid w:val="002277FF"/>
    <w:rsid w:val="00235118"/>
    <w:rsid w:val="002401BC"/>
    <w:rsid w:val="002402FE"/>
    <w:rsid w:val="00240AF1"/>
    <w:rsid w:val="0024225B"/>
    <w:rsid w:val="00251CA9"/>
    <w:rsid w:val="00256C68"/>
    <w:rsid w:val="00260AD4"/>
    <w:rsid w:val="002627C7"/>
    <w:rsid w:val="00271AA6"/>
    <w:rsid w:val="00286167"/>
    <w:rsid w:val="00287EC9"/>
    <w:rsid w:val="002B7B5F"/>
    <w:rsid w:val="002C4BE4"/>
    <w:rsid w:val="002D1D9D"/>
    <w:rsid w:val="002D7C8F"/>
    <w:rsid w:val="002E2811"/>
    <w:rsid w:val="002E2CAE"/>
    <w:rsid w:val="002E7F38"/>
    <w:rsid w:val="00303E2A"/>
    <w:rsid w:val="00312EB9"/>
    <w:rsid w:val="00316DD7"/>
    <w:rsid w:val="00320F4E"/>
    <w:rsid w:val="00323770"/>
    <w:rsid w:val="003318CF"/>
    <w:rsid w:val="00340154"/>
    <w:rsid w:val="00341945"/>
    <w:rsid w:val="00343C0A"/>
    <w:rsid w:val="003631D4"/>
    <w:rsid w:val="00383AE1"/>
    <w:rsid w:val="003851D3"/>
    <w:rsid w:val="003A0D7D"/>
    <w:rsid w:val="003A4129"/>
    <w:rsid w:val="003B28C5"/>
    <w:rsid w:val="003B2A2B"/>
    <w:rsid w:val="003B619B"/>
    <w:rsid w:val="003C2790"/>
    <w:rsid w:val="003C40DC"/>
    <w:rsid w:val="003C6639"/>
    <w:rsid w:val="003C6775"/>
    <w:rsid w:val="003D2CD4"/>
    <w:rsid w:val="003D4FAB"/>
    <w:rsid w:val="003E1762"/>
    <w:rsid w:val="003F41FA"/>
    <w:rsid w:val="003F6916"/>
    <w:rsid w:val="003F7293"/>
    <w:rsid w:val="00401585"/>
    <w:rsid w:val="0040595D"/>
    <w:rsid w:val="0041174D"/>
    <w:rsid w:val="004314B0"/>
    <w:rsid w:val="00436A4C"/>
    <w:rsid w:val="00483AF5"/>
    <w:rsid w:val="0049458A"/>
    <w:rsid w:val="004A0E5E"/>
    <w:rsid w:val="004A0EB3"/>
    <w:rsid w:val="004A26CA"/>
    <w:rsid w:val="004B5536"/>
    <w:rsid w:val="004C34DB"/>
    <w:rsid w:val="004E142C"/>
    <w:rsid w:val="004E1BB4"/>
    <w:rsid w:val="004E60ED"/>
    <w:rsid w:val="004E64E9"/>
    <w:rsid w:val="004F298C"/>
    <w:rsid w:val="0050428A"/>
    <w:rsid w:val="005063B9"/>
    <w:rsid w:val="00510CF0"/>
    <w:rsid w:val="005160D0"/>
    <w:rsid w:val="00522CF9"/>
    <w:rsid w:val="00522D71"/>
    <w:rsid w:val="00525093"/>
    <w:rsid w:val="00527613"/>
    <w:rsid w:val="00532612"/>
    <w:rsid w:val="0053429E"/>
    <w:rsid w:val="00542FDD"/>
    <w:rsid w:val="00543129"/>
    <w:rsid w:val="005520E2"/>
    <w:rsid w:val="005553DF"/>
    <w:rsid w:val="005676F9"/>
    <w:rsid w:val="005863A1"/>
    <w:rsid w:val="0059270D"/>
    <w:rsid w:val="005938D9"/>
    <w:rsid w:val="005A0220"/>
    <w:rsid w:val="005A2824"/>
    <w:rsid w:val="005A6911"/>
    <w:rsid w:val="005B0A8B"/>
    <w:rsid w:val="005B2370"/>
    <w:rsid w:val="005B5284"/>
    <w:rsid w:val="005B599D"/>
    <w:rsid w:val="005C0361"/>
    <w:rsid w:val="005C0683"/>
    <w:rsid w:val="005C549D"/>
    <w:rsid w:val="005C61CF"/>
    <w:rsid w:val="005D0504"/>
    <w:rsid w:val="005D083B"/>
    <w:rsid w:val="005D1274"/>
    <w:rsid w:val="005E4F14"/>
    <w:rsid w:val="0060227E"/>
    <w:rsid w:val="00605EA6"/>
    <w:rsid w:val="00621146"/>
    <w:rsid w:val="006254C7"/>
    <w:rsid w:val="00630564"/>
    <w:rsid w:val="00635CE7"/>
    <w:rsid w:val="0064351E"/>
    <w:rsid w:val="00647E22"/>
    <w:rsid w:val="006536F3"/>
    <w:rsid w:val="0065377D"/>
    <w:rsid w:val="006628FC"/>
    <w:rsid w:val="00675E56"/>
    <w:rsid w:val="00682A91"/>
    <w:rsid w:val="00690462"/>
    <w:rsid w:val="00697249"/>
    <w:rsid w:val="006975B1"/>
    <w:rsid w:val="006A7558"/>
    <w:rsid w:val="006A7A1E"/>
    <w:rsid w:val="006B0AE5"/>
    <w:rsid w:val="006B6301"/>
    <w:rsid w:val="006C76CB"/>
    <w:rsid w:val="006D2B91"/>
    <w:rsid w:val="006D376F"/>
    <w:rsid w:val="006D4578"/>
    <w:rsid w:val="006D50E6"/>
    <w:rsid w:val="006D5C0A"/>
    <w:rsid w:val="006E0ABC"/>
    <w:rsid w:val="006E247A"/>
    <w:rsid w:val="006F085E"/>
    <w:rsid w:val="006F0B1F"/>
    <w:rsid w:val="006F0C60"/>
    <w:rsid w:val="006F12AB"/>
    <w:rsid w:val="006F2612"/>
    <w:rsid w:val="006F5CD3"/>
    <w:rsid w:val="006F6EA2"/>
    <w:rsid w:val="0072079F"/>
    <w:rsid w:val="0072241E"/>
    <w:rsid w:val="0072524E"/>
    <w:rsid w:val="007471A0"/>
    <w:rsid w:val="00754C3D"/>
    <w:rsid w:val="00761CB6"/>
    <w:rsid w:val="0077426F"/>
    <w:rsid w:val="007756A1"/>
    <w:rsid w:val="0078690A"/>
    <w:rsid w:val="00787A66"/>
    <w:rsid w:val="007937C2"/>
    <w:rsid w:val="00795914"/>
    <w:rsid w:val="00795E27"/>
    <w:rsid w:val="007B2BA0"/>
    <w:rsid w:val="007C2E9B"/>
    <w:rsid w:val="007D0D55"/>
    <w:rsid w:val="007D40E3"/>
    <w:rsid w:val="007D6572"/>
    <w:rsid w:val="007E1F5C"/>
    <w:rsid w:val="007F56C7"/>
    <w:rsid w:val="007F6961"/>
    <w:rsid w:val="00800542"/>
    <w:rsid w:val="00807D0D"/>
    <w:rsid w:val="0082441A"/>
    <w:rsid w:val="00826D5A"/>
    <w:rsid w:val="00832081"/>
    <w:rsid w:val="00835A13"/>
    <w:rsid w:val="0083698F"/>
    <w:rsid w:val="00841D29"/>
    <w:rsid w:val="00841EF4"/>
    <w:rsid w:val="00844A69"/>
    <w:rsid w:val="008465F6"/>
    <w:rsid w:val="00847CC2"/>
    <w:rsid w:val="00850AFF"/>
    <w:rsid w:val="00852133"/>
    <w:rsid w:val="008668B7"/>
    <w:rsid w:val="0087043A"/>
    <w:rsid w:val="00872F90"/>
    <w:rsid w:val="008756D6"/>
    <w:rsid w:val="0088424F"/>
    <w:rsid w:val="00884602"/>
    <w:rsid w:val="0089377D"/>
    <w:rsid w:val="0089516F"/>
    <w:rsid w:val="00895366"/>
    <w:rsid w:val="008A4B6D"/>
    <w:rsid w:val="008B0E03"/>
    <w:rsid w:val="008C60D3"/>
    <w:rsid w:val="008C7DA2"/>
    <w:rsid w:val="008D1F1F"/>
    <w:rsid w:val="008D57C4"/>
    <w:rsid w:val="008E34C6"/>
    <w:rsid w:val="008F0F4D"/>
    <w:rsid w:val="008F61F3"/>
    <w:rsid w:val="008F64F2"/>
    <w:rsid w:val="00902007"/>
    <w:rsid w:val="00906F27"/>
    <w:rsid w:val="00910260"/>
    <w:rsid w:val="00910451"/>
    <w:rsid w:val="00910761"/>
    <w:rsid w:val="00914F7B"/>
    <w:rsid w:val="00924F47"/>
    <w:rsid w:val="00925070"/>
    <w:rsid w:val="009521DE"/>
    <w:rsid w:val="009604D8"/>
    <w:rsid w:val="00960F56"/>
    <w:rsid w:val="0098201F"/>
    <w:rsid w:val="00982039"/>
    <w:rsid w:val="00984D29"/>
    <w:rsid w:val="009927BC"/>
    <w:rsid w:val="00994DEB"/>
    <w:rsid w:val="00995D37"/>
    <w:rsid w:val="009A0681"/>
    <w:rsid w:val="009A1889"/>
    <w:rsid w:val="009B0ACD"/>
    <w:rsid w:val="009B3F73"/>
    <w:rsid w:val="009B6DF2"/>
    <w:rsid w:val="009C2FD1"/>
    <w:rsid w:val="009C33D6"/>
    <w:rsid w:val="009C487B"/>
    <w:rsid w:val="009D1ECC"/>
    <w:rsid w:val="009D3327"/>
    <w:rsid w:val="009D7673"/>
    <w:rsid w:val="009E31D9"/>
    <w:rsid w:val="009E40FB"/>
    <w:rsid w:val="009E5C28"/>
    <w:rsid w:val="00A101E4"/>
    <w:rsid w:val="00A1059A"/>
    <w:rsid w:val="00A23454"/>
    <w:rsid w:val="00A25385"/>
    <w:rsid w:val="00A3755A"/>
    <w:rsid w:val="00A529F7"/>
    <w:rsid w:val="00A62D09"/>
    <w:rsid w:val="00A63A01"/>
    <w:rsid w:val="00A814D9"/>
    <w:rsid w:val="00AA2F78"/>
    <w:rsid w:val="00AA3824"/>
    <w:rsid w:val="00AB1E50"/>
    <w:rsid w:val="00AB5017"/>
    <w:rsid w:val="00AB526A"/>
    <w:rsid w:val="00AB6242"/>
    <w:rsid w:val="00AD28AC"/>
    <w:rsid w:val="00AD32FD"/>
    <w:rsid w:val="00AF00F9"/>
    <w:rsid w:val="00AF015D"/>
    <w:rsid w:val="00AF6C46"/>
    <w:rsid w:val="00B00586"/>
    <w:rsid w:val="00B04953"/>
    <w:rsid w:val="00B11CC3"/>
    <w:rsid w:val="00B13B7E"/>
    <w:rsid w:val="00B14FCE"/>
    <w:rsid w:val="00B300AE"/>
    <w:rsid w:val="00B31F55"/>
    <w:rsid w:val="00B34E1B"/>
    <w:rsid w:val="00B40FEB"/>
    <w:rsid w:val="00B41209"/>
    <w:rsid w:val="00B44F7D"/>
    <w:rsid w:val="00B6125E"/>
    <w:rsid w:val="00B615EF"/>
    <w:rsid w:val="00B674B7"/>
    <w:rsid w:val="00B80334"/>
    <w:rsid w:val="00B82D14"/>
    <w:rsid w:val="00B852C2"/>
    <w:rsid w:val="00B9230F"/>
    <w:rsid w:val="00BA2B29"/>
    <w:rsid w:val="00BA7053"/>
    <w:rsid w:val="00BB06FE"/>
    <w:rsid w:val="00BB4E2A"/>
    <w:rsid w:val="00BB507B"/>
    <w:rsid w:val="00BC10A8"/>
    <w:rsid w:val="00BC5EB2"/>
    <w:rsid w:val="00BE09A9"/>
    <w:rsid w:val="00BE0AD0"/>
    <w:rsid w:val="00BE2AB7"/>
    <w:rsid w:val="00BF508A"/>
    <w:rsid w:val="00BF6363"/>
    <w:rsid w:val="00C064B1"/>
    <w:rsid w:val="00C12632"/>
    <w:rsid w:val="00C154DF"/>
    <w:rsid w:val="00C16136"/>
    <w:rsid w:val="00C17CC5"/>
    <w:rsid w:val="00C20FDE"/>
    <w:rsid w:val="00C24024"/>
    <w:rsid w:val="00C3721D"/>
    <w:rsid w:val="00C40BE1"/>
    <w:rsid w:val="00C47E14"/>
    <w:rsid w:val="00C50A79"/>
    <w:rsid w:val="00C54AFF"/>
    <w:rsid w:val="00C55A8D"/>
    <w:rsid w:val="00C603A6"/>
    <w:rsid w:val="00C64D5F"/>
    <w:rsid w:val="00C73616"/>
    <w:rsid w:val="00C83E8E"/>
    <w:rsid w:val="00C83EC1"/>
    <w:rsid w:val="00CA12E1"/>
    <w:rsid w:val="00CA3038"/>
    <w:rsid w:val="00CA55A3"/>
    <w:rsid w:val="00CB3FFE"/>
    <w:rsid w:val="00CC0981"/>
    <w:rsid w:val="00CC3466"/>
    <w:rsid w:val="00CC5FBE"/>
    <w:rsid w:val="00CD5B72"/>
    <w:rsid w:val="00CE170E"/>
    <w:rsid w:val="00CE1975"/>
    <w:rsid w:val="00CE6F34"/>
    <w:rsid w:val="00CF2610"/>
    <w:rsid w:val="00CF56CF"/>
    <w:rsid w:val="00CF67DF"/>
    <w:rsid w:val="00D01806"/>
    <w:rsid w:val="00D02326"/>
    <w:rsid w:val="00D04AC3"/>
    <w:rsid w:val="00D133A8"/>
    <w:rsid w:val="00D32864"/>
    <w:rsid w:val="00D42189"/>
    <w:rsid w:val="00D42694"/>
    <w:rsid w:val="00D46501"/>
    <w:rsid w:val="00D61F48"/>
    <w:rsid w:val="00D81986"/>
    <w:rsid w:val="00D86B91"/>
    <w:rsid w:val="00D871E3"/>
    <w:rsid w:val="00D92BF0"/>
    <w:rsid w:val="00D9628C"/>
    <w:rsid w:val="00D96C51"/>
    <w:rsid w:val="00D97452"/>
    <w:rsid w:val="00DA6449"/>
    <w:rsid w:val="00DA7B06"/>
    <w:rsid w:val="00DC2EF0"/>
    <w:rsid w:val="00DC3626"/>
    <w:rsid w:val="00DC3AF4"/>
    <w:rsid w:val="00DE282C"/>
    <w:rsid w:val="00DE2FAB"/>
    <w:rsid w:val="00DE47B4"/>
    <w:rsid w:val="00DE53A4"/>
    <w:rsid w:val="00E072A0"/>
    <w:rsid w:val="00E32785"/>
    <w:rsid w:val="00E329F4"/>
    <w:rsid w:val="00E3421F"/>
    <w:rsid w:val="00E34B58"/>
    <w:rsid w:val="00E37AF8"/>
    <w:rsid w:val="00E416A2"/>
    <w:rsid w:val="00E424CF"/>
    <w:rsid w:val="00E43184"/>
    <w:rsid w:val="00E45173"/>
    <w:rsid w:val="00E51E33"/>
    <w:rsid w:val="00E53EEF"/>
    <w:rsid w:val="00E5450D"/>
    <w:rsid w:val="00E6524E"/>
    <w:rsid w:val="00E6585C"/>
    <w:rsid w:val="00E67D74"/>
    <w:rsid w:val="00E750AB"/>
    <w:rsid w:val="00E8149E"/>
    <w:rsid w:val="00E94FFF"/>
    <w:rsid w:val="00EB26C6"/>
    <w:rsid w:val="00EB483A"/>
    <w:rsid w:val="00EB7419"/>
    <w:rsid w:val="00EC10D7"/>
    <w:rsid w:val="00EC5F4E"/>
    <w:rsid w:val="00EC7E96"/>
    <w:rsid w:val="00ED180D"/>
    <w:rsid w:val="00ED1ACC"/>
    <w:rsid w:val="00EF1CD7"/>
    <w:rsid w:val="00EF5599"/>
    <w:rsid w:val="00F13ECE"/>
    <w:rsid w:val="00F21876"/>
    <w:rsid w:val="00F30D93"/>
    <w:rsid w:val="00F31544"/>
    <w:rsid w:val="00F36A89"/>
    <w:rsid w:val="00F42D24"/>
    <w:rsid w:val="00F43373"/>
    <w:rsid w:val="00F4578F"/>
    <w:rsid w:val="00F63218"/>
    <w:rsid w:val="00F6729C"/>
    <w:rsid w:val="00F73E91"/>
    <w:rsid w:val="00F77DFD"/>
    <w:rsid w:val="00F84F9D"/>
    <w:rsid w:val="00F87A9E"/>
    <w:rsid w:val="00F963D8"/>
    <w:rsid w:val="00FB20C2"/>
    <w:rsid w:val="00FC0D51"/>
    <w:rsid w:val="00FE0703"/>
    <w:rsid w:val="00FE09E4"/>
    <w:rsid w:val="00FF4DCE"/>
    <w:rsid w:val="00FF4EBC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A31D"/>
  <w15:docId w15:val="{756629A8-508F-4891-AE3A-5B0EAF7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A51E-7BC3-4AB6-A3E7-E555DD9F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</dc:creator>
  <cp:lastModifiedBy>Shivani Lucki</cp:lastModifiedBy>
  <cp:revision>2</cp:revision>
  <dcterms:created xsi:type="dcterms:W3CDTF">2023-03-16T17:09:00Z</dcterms:created>
  <dcterms:modified xsi:type="dcterms:W3CDTF">2023-03-16T17:09:00Z</dcterms:modified>
</cp:coreProperties>
</file>